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37751" w14:textId="77777777" w:rsidR="00732891" w:rsidRDefault="00732891" w:rsidP="0073289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PHILIPPS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59E52A2D" w14:textId="77777777" w:rsidR="00732891" w:rsidRDefault="00732891" w:rsidP="00732891">
      <w:pPr>
        <w:pStyle w:val="NoSpacing"/>
        <w:rPr>
          <w:rFonts w:eastAsia="Times New Roman" w:cs="Times New Roman"/>
          <w:szCs w:val="24"/>
        </w:rPr>
      </w:pPr>
    </w:p>
    <w:p w14:paraId="478FF2B0" w14:textId="77777777" w:rsidR="00732891" w:rsidRDefault="00732891" w:rsidP="00732891">
      <w:pPr>
        <w:pStyle w:val="NoSpacing"/>
        <w:rPr>
          <w:rFonts w:eastAsia="Times New Roman" w:cs="Times New Roman"/>
          <w:szCs w:val="24"/>
        </w:rPr>
      </w:pPr>
    </w:p>
    <w:p w14:paraId="785E2AD1" w14:textId="77777777" w:rsidR="00732891" w:rsidRDefault="00732891" w:rsidP="0073289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Sep.1479</w:t>
      </w:r>
      <w:r>
        <w:rPr>
          <w:rFonts w:eastAsia="Times New Roman" w:cs="Times New Roman"/>
          <w:szCs w:val="24"/>
        </w:rPr>
        <w:tab/>
        <w:t>William Prescott of Wiltshire(q.v.) bequeathed him and his wife 20s.</w:t>
      </w:r>
    </w:p>
    <w:p w14:paraId="4F9D8ECF" w14:textId="77777777" w:rsidR="00732891" w:rsidRDefault="00732891" w:rsidP="00732891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</w:t>
      </w:r>
    </w:p>
    <w:p w14:paraId="6A7C70D7" w14:textId="77777777" w:rsidR="00732891" w:rsidRDefault="00732891" w:rsidP="0073289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pp.363-4)</w:t>
      </w:r>
    </w:p>
    <w:p w14:paraId="4301D98C" w14:textId="77777777" w:rsidR="00732891" w:rsidRDefault="00732891" w:rsidP="00732891">
      <w:pPr>
        <w:pStyle w:val="NoSpacing"/>
        <w:rPr>
          <w:rFonts w:eastAsia="Times New Roman" w:cs="Times New Roman"/>
          <w:szCs w:val="24"/>
        </w:rPr>
      </w:pPr>
    </w:p>
    <w:p w14:paraId="3903A9D9" w14:textId="77777777" w:rsidR="00732891" w:rsidRDefault="00732891" w:rsidP="00732891">
      <w:pPr>
        <w:pStyle w:val="NoSpacing"/>
        <w:rPr>
          <w:rFonts w:eastAsia="Times New Roman" w:cs="Times New Roman"/>
          <w:szCs w:val="24"/>
        </w:rPr>
      </w:pPr>
    </w:p>
    <w:p w14:paraId="5C97C970" w14:textId="77777777" w:rsidR="00732891" w:rsidRDefault="00732891" w:rsidP="0073289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November 2023</w:t>
      </w:r>
    </w:p>
    <w:p w14:paraId="003C38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48FA8" w14:textId="77777777" w:rsidR="00732891" w:rsidRDefault="00732891" w:rsidP="009139A6">
      <w:r>
        <w:separator/>
      </w:r>
    </w:p>
  </w:endnote>
  <w:endnote w:type="continuationSeparator" w:id="0">
    <w:p w14:paraId="09453D79" w14:textId="77777777" w:rsidR="00732891" w:rsidRDefault="007328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53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968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73D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59A1C" w14:textId="77777777" w:rsidR="00732891" w:rsidRDefault="00732891" w:rsidP="009139A6">
      <w:r>
        <w:separator/>
      </w:r>
    </w:p>
  </w:footnote>
  <w:footnote w:type="continuationSeparator" w:id="0">
    <w:p w14:paraId="3BC68678" w14:textId="77777777" w:rsidR="00732891" w:rsidRDefault="007328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FC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6EF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6D2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891"/>
    <w:rsid w:val="000666E0"/>
    <w:rsid w:val="002510B7"/>
    <w:rsid w:val="005C130B"/>
    <w:rsid w:val="0073289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CED8A"/>
  <w15:chartTrackingRefBased/>
  <w15:docId w15:val="{5CD02D61-CB0E-450E-9BE6-9D3B20A4F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2023-11-24T11:00:00Z</dcterms:created>
  <dcterms:modified xsi:type="dcterms:W3CDTF">2023-11-24T11:00:00Z</dcterms:modified>
</cp:coreProperties>
</file>